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80" w:rsidRPr="002C580F" w:rsidRDefault="00062CC4">
      <w:pPr>
        <w:spacing w:after="5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C580F">
        <w:rPr>
          <w:rFonts w:ascii="Times New Roman" w:hAnsi="Times New Roman" w:cs="Times New Roman"/>
          <w:sz w:val="32"/>
          <w:szCs w:val="32"/>
          <w:lang w:val="ru-RU"/>
        </w:rPr>
        <w:t>ДОГОВОР</w:t>
      </w:r>
    </w:p>
    <w:p w:rsidR="00C14580" w:rsidRPr="00941050" w:rsidRDefault="00062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105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участие в </w:t>
      </w:r>
      <w:r w:rsidR="00941050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выставке-</w:t>
      </w:r>
      <w:r w:rsidRPr="00941050">
        <w:rPr>
          <w:rFonts w:ascii="Times New Roman" w:hAnsi="Times New Roman" w:cs="Times New Roman"/>
          <w:b/>
          <w:bCs/>
          <w:sz w:val="24"/>
          <w:szCs w:val="24"/>
          <w:lang w:val="ru-RU"/>
        </w:rPr>
        <w:t>ярмарке</w:t>
      </w:r>
    </w:p>
    <w:p w:rsidR="00C14580" w:rsidRPr="00941050" w:rsidRDefault="00C1458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17"/>
      </w:tblGrid>
      <w:tr w:rsidR="009C2528" w:rsidRPr="009C2528" w:rsidTr="009C2528">
        <w:tc>
          <w:tcPr>
            <w:tcW w:w="4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4580" w:rsidRPr="009C2528" w:rsidRDefault="00062CC4" w:rsidP="009C2528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94105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9C2528">
              <w:rPr>
                <w:rFonts w:ascii="Times New Roman" w:hAnsi="Times New Roman" w:cs="Times New Roman"/>
              </w:rPr>
              <w:t xml:space="preserve">г. </w:t>
            </w:r>
            <w:r w:rsidR="009C2528" w:rsidRPr="009C2528">
              <w:rPr>
                <w:rFonts w:ascii="Times New Roman" w:hAnsi="Times New Roman" w:cs="Times New Roman"/>
                <w:lang w:val="ru-RU"/>
              </w:rPr>
              <w:t>Геленджик</w:t>
            </w:r>
          </w:p>
        </w:tc>
        <w:tc>
          <w:tcPr>
            <w:tcW w:w="45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4580" w:rsidRPr="009C2528" w:rsidRDefault="00062CC4" w:rsidP="00FA5CF4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C2528">
              <w:rPr>
                <w:rFonts w:ascii="Times New Roman" w:hAnsi="Times New Roman" w:cs="Times New Roman"/>
              </w:rPr>
              <w:t>«____» ______________ 202</w:t>
            </w:r>
            <w:r w:rsidR="00FA5CF4">
              <w:rPr>
                <w:rFonts w:ascii="Times New Roman" w:hAnsi="Times New Roman" w:cs="Times New Roman"/>
                <w:lang w:val="ru-RU"/>
              </w:rPr>
              <w:t>2</w:t>
            </w:r>
            <w:bookmarkStart w:id="0" w:name="_GoBack"/>
            <w:bookmarkEnd w:id="0"/>
            <w:r w:rsidRPr="009C252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2528" w:rsidRDefault="009C2528" w:rsidP="009C252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4580" w:rsidRPr="009C2528" w:rsidRDefault="009C2528" w:rsidP="009B5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2528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учреждение культуры «Геленджикский историко-краеведческий музей» муниципального образования город-курорт Геленджик, именуемое в дальнейшем «Заказчик», в лице директора  Асеевой Елены Евгеньевны, действующего на основании Устава, </w:t>
      </w:r>
      <w:r w:rsidR="00062CC4" w:rsidRPr="009C2528">
        <w:rPr>
          <w:rFonts w:ascii="Times New Roman" w:hAnsi="Times New Roman" w:cs="Times New Roman"/>
          <w:sz w:val="24"/>
          <w:szCs w:val="24"/>
          <w:lang w:val="ru-RU"/>
        </w:rPr>
        <w:t>именуемый в дальнейшем «</w:t>
      </w:r>
      <w:r w:rsidR="009B57CE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Организатор выставки-ярмарки</w:t>
      </w:r>
      <w:r w:rsidR="00062CC4" w:rsidRPr="009C2528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9B57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CC4" w:rsidRPr="009C2528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_______________________________________________________________________________________________, именуемый в дальнейшем «</w:t>
      </w:r>
      <w:r w:rsidR="00062CC4" w:rsidRPr="009C25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Участник </w:t>
      </w:r>
      <w:r w:rsidR="009B57CE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выставки-</w:t>
      </w:r>
      <w:r w:rsidR="00062CC4" w:rsidRPr="009C2528">
        <w:rPr>
          <w:rFonts w:ascii="Times New Roman" w:hAnsi="Times New Roman" w:cs="Times New Roman"/>
          <w:b/>
          <w:bCs/>
          <w:sz w:val="24"/>
          <w:szCs w:val="24"/>
          <w:lang w:val="ru-RU"/>
        </w:rPr>
        <w:t>ярмарки</w:t>
      </w:r>
      <w:r w:rsidR="00062CC4" w:rsidRPr="009C2528">
        <w:rPr>
          <w:rFonts w:ascii="Times New Roman" w:hAnsi="Times New Roman" w:cs="Times New Roman"/>
          <w:sz w:val="24"/>
          <w:szCs w:val="24"/>
          <w:lang w:val="ru-RU"/>
        </w:rPr>
        <w:t xml:space="preserve">», с другой стороны, </w:t>
      </w:r>
      <w:r w:rsidR="00AD773D">
        <w:rPr>
          <w:rFonts w:ascii="Times New Roman" w:hAnsi="Times New Roman" w:cs="Times New Roman"/>
          <w:sz w:val="24"/>
          <w:szCs w:val="24"/>
          <w:lang w:val="ru-RU"/>
        </w:rPr>
        <w:t xml:space="preserve">вместе </w:t>
      </w:r>
      <w:r w:rsidR="00062CC4" w:rsidRPr="009C2528">
        <w:rPr>
          <w:rFonts w:ascii="Times New Roman" w:hAnsi="Times New Roman" w:cs="Times New Roman"/>
          <w:sz w:val="24"/>
          <w:szCs w:val="24"/>
          <w:lang w:val="ru-RU"/>
        </w:rPr>
        <w:t>именуемые «Стороны», заключили настоящий договор, в дальнейшем «</w:t>
      </w:r>
      <w:r w:rsidR="00062CC4" w:rsidRPr="009C252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</w:t>
      </w:r>
      <w:r w:rsidR="00062CC4" w:rsidRPr="009C2528">
        <w:rPr>
          <w:rFonts w:ascii="Times New Roman" w:hAnsi="Times New Roman" w:cs="Times New Roman"/>
          <w:sz w:val="24"/>
          <w:szCs w:val="24"/>
          <w:lang w:val="ru-RU"/>
        </w:rPr>
        <w:t xml:space="preserve">», о нижеследующем: </w:t>
      </w:r>
    </w:p>
    <w:p w:rsidR="00C14580" w:rsidRPr="009C2528" w:rsidRDefault="00062CC4" w:rsidP="009C2528">
      <w:pPr>
        <w:spacing w:before="500" w:after="150"/>
        <w:ind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C2528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1E3E49" w:rsidRDefault="00062CC4" w:rsidP="009C2528">
      <w:pPr>
        <w:spacing w:after="150" w:line="240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1E3E49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9B57CE">
        <w:rPr>
          <w:rFonts w:ascii="Times New Roman" w:hAnsi="Times New Roman" w:cs="Times New Roman"/>
          <w:color w:val="333333"/>
          <w:sz w:val="24"/>
          <w:szCs w:val="24"/>
          <w:lang w:val="ru-RU"/>
        </w:rPr>
        <w:t>Организатор выставки-ярмарки</w:t>
      </w:r>
      <w:r w:rsidR="001E3E49"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организует</w:t>
      </w:r>
      <w:r w:rsidR="00506913" w:rsidRPr="00506913">
        <w:rPr>
          <w:lang w:val="ru-RU"/>
        </w:rPr>
        <w:t xml:space="preserve"> </w:t>
      </w:r>
      <w:r w:rsidR="00506913" w:rsidRPr="00506913">
        <w:rPr>
          <w:rFonts w:ascii="Times New Roman" w:hAnsi="Times New Roman" w:cs="Times New Roman"/>
          <w:color w:val="333333"/>
          <w:sz w:val="24"/>
          <w:szCs w:val="24"/>
          <w:lang w:val="ru-RU"/>
        </w:rPr>
        <w:t>безвозмездно</w:t>
      </w:r>
      <w:r w:rsidR="001E3E49"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проведение </w:t>
      </w:r>
      <w:r w:rsidR="00506913" w:rsidRPr="0050691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выставки-ярмарки </w:t>
      </w:r>
      <w:r w:rsidR="009B57CE">
        <w:rPr>
          <w:rFonts w:ascii="Times New Roman" w:hAnsi="Times New Roman" w:cs="Times New Roman"/>
          <w:color w:val="333333"/>
          <w:sz w:val="24"/>
          <w:szCs w:val="24"/>
          <w:lang w:val="ru-RU"/>
        </w:rPr>
        <w:t>У</w:t>
      </w:r>
      <w:r w:rsidR="001E3E49"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>частник</w:t>
      </w:r>
      <w:r w:rsidR="001E3E49">
        <w:rPr>
          <w:rFonts w:ascii="Times New Roman" w:hAnsi="Times New Roman" w:cs="Times New Roman"/>
          <w:color w:val="333333"/>
          <w:sz w:val="24"/>
          <w:szCs w:val="24"/>
          <w:lang w:val="ru-RU"/>
        </w:rPr>
        <w:t>у</w:t>
      </w:r>
      <w:r w:rsidR="001E3E49"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 адресу: Краснодарский край, г. Геленджик, </w:t>
      </w:r>
      <w:r w:rsidR="001E3E49" w:rsidRPr="009C2528">
        <w:rPr>
          <w:rFonts w:ascii="Times New Roman" w:hAnsi="Times New Roman" w:cs="Times New Roman"/>
          <w:sz w:val="24"/>
          <w:szCs w:val="24"/>
          <w:lang w:val="ru-RU"/>
        </w:rPr>
        <w:t>ул. Островского, Платановая аллея</w:t>
      </w:r>
      <w:r w:rsidR="001E3E49">
        <w:rPr>
          <w:rFonts w:ascii="Times New Roman" w:hAnsi="Times New Roman" w:cs="Times New Roman"/>
          <w:sz w:val="24"/>
          <w:szCs w:val="24"/>
          <w:lang w:val="ru-RU"/>
        </w:rPr>
        <w:t xml:space="preserve">, а Участник </w:t>
      </w:r>
      <w:r w:rsidR="009B57CE">
        <w:rPr>
          <w:rFonts w:ascii="Times New Roman" w:hAnsi="Times New Roman" w:cs="Times New Roman"/>
          <w:sz w:val="24"/>
          <w:szCs w:val="24"/>
          <w:lang w:val="ru-RU"/>
        </w:rPr>
        <w:t>выставки-</w:t>
      </w:r>
      <w:r w:rsidR="001E3E49">
        <w:rPr>
          <w:rFonts w:ascii="Times New Roman" w:hAnsi="Times New Roman" w:cs="Times New Roman"/>
          <w:sz w:val="24"/>
          <w:szCs w:val="24"/>
          <w:lang w:val="ru-RU"/>
        </w:rPr>
        <w:t xml:space="preserve">ярмарки выставляет свой товар </w:t>
      </w:r>
      <w:r w:rsidR="00D22C0B">
        <w:rPr>
          <w:rFonts w:ascii="Times New Roman" w:hAnsi="Times New Roman" w:cs="Times New Roman"/>
          <w:sz w:val="24"/>
          <w:szCs w:val="24"/>
          <w:lang w:val="ru-RU"/>
        </w:rPr>
        <w:t xml:space="preserve">народного и художественного промысла (далее- товар) </w:t>
      </w:r>
      <w:r w:rsidR="001E3E49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D22C0B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1E3E49">
        <w:rPr>
          <w:rFonts w:ascii="Times New Roman" w:hAnsi="Times New Roman" w:cs="Times New Roman"/>
          <w:sz w:val="24"/>
          <w:szCs w:val="24"/>
          <w:lang w:val="ru-RU"/>
        </w:rPr>
        <w:t>реализации.</w:t>
      </w:r>
    </w:p>
    <w:p w:rsidR="00C14580" w:rsidRPr="009C2528" w:rsidRDefault="00062CC4" w:rsidP="009C2528">
      <w:pPr>
        <w:spacing w:before="500" w:after="150"/>
        <w:ind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C2528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2. ОБЯЗАННОСТИ УЧАСТНИКА</w:t>
      </w:r>
      <w:r w:rsidR="00CE3EC8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ВЫСТАВКИ-ЯРМАРКИ</w:t>
      </w:r>
    </w:p>
    <w:p w:rsidR="00C14580" w:rsidRDefault="00062CC4" w:rsidP="009C2528">
      <w:pPr>
        <w:spacing w:after="150" w:line="360" w:lineRule="auto"/>
        <w:ind w:firstLine="36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1A1C4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2.1. </w:t>
      </w:r>
      <w:r w:rsidRPr="009C2528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Участник </w:t>
      </w:r>
      <w:r w:rsidR="009B57CE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выставки-</w:t>
      </w:r>
      <w:r w:rsidR="009009D0" w:rsidRPr="009C2528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ярмарки</w:t>
      </w:r>
      <w:r w:rsidRPr="009C2528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обяза</w:t>
      </w:r>
      <w:r w:rsidR="009009D0" w:rsidRPr="009C2528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н</w:t>
      </w:r>
      <w:r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: </w:t>
      </w:r>
    </w:p>
    <w:p w:rsidR="00506913" w:rsidRPr="00506913" w:rsidRDefault="00A700C5" w:rsidP="00434249">
      <w:pPr>
        <w:pStyle w:val="a8"/>
        <w:ind w:firstLine="357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r w:rsidR="00CE59AC">
        <w:rPr>
          <w:rFonts w:ascii="Times New Roman" w:hAnsi="Times New Roman" w:cs="Times New Roman"/>
          <w:color w:val="333333"/>
        </w:rPr>
        <w:t>2.1.1</w:t>
      </w:r>
      <w:r w:rsidR="00506913" w:rsidRPr="00506913">
        <w:t xml:space="preserve"> </w:t>
      </w:r>
      <w:r w:rsidR="00506913" w:rsidRPr="00506913">
        <w:rPr>
          <w:rFonts w:ascii="Times New Roman" w:hAnsi="Times New Roman" w:cs="Times New Roman"/>
          <w:color w:val="333333"/>
        </w:rPr>
        <w:t>Участники выставки-ярмарки должн</w:t>
      </w:r>
      <w:r w:rsidR="00190F0F">
        <w:rPr>
          <w:rFonts w:ascii="Times New Roman" w:hAnsi="Times New Roman" w:cs="Times New Roman"/>
          <w:color w:val="333333"/>
        </w:rPr>
        <w:t>ы иметь опрятный эстетичный вид.</w:t>
      </w:r>
    </w:p>
    <w:p w:rsidR="00CE59AC" w:rsidRDefault="00190F0F" w:rsidP="004342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 xml:space="preserve">С октября по май участникам необходимо иметь в одежде </w:t>
      </w:r>
      <w:r w:rsidR="00506913" w:rsidRPr="00506913">
        <w:rPr>
          <w:rFonts w:ascii="Times New Roman" w:hAnsi="Times New Roman" w:cs="Times New Roman"/>
          <w:color w:val="333333"/>
        </w:rPr>
        <w:t>элемент</w:t>
      </w:r>
      <w:r>
        <w:rPr>
          <w:rFonts w:ascii="Times New Roman" w:hAnsi="Times New Roman" w:cs="Times New Roman"/>
          <w:color w:val="333333"/>
        </w:rPr>
        <w:t>ы</w:t>
      </w:r>
      <w:r w:rsidR="00506913" w:rsidRPr="00506913">
        <w:rPr>
          <w:rFonts w:ascii="Times New Roman" w:hAnsi="Times New Roman" w:cs="Times New Roman"/>
          <w:color w:val="333333"/>
        </w:rPr>
        <w:t xml:space="preserve"> народного (стилизованного) костюма, во время летнего</w:t>
      </w:r>
      <w:r w:rsidR="00506913">
        <w:rPr>
          <w:rFonts w:ascii="Times New Roman" w:hAnsi="Times New Roman" w:cs="Times New Roman"/>
          <w:color w:val="333333"/>
        </w:rPr>
        <w:t xml:space="preserve"> </w:t>
      </w:r>
      <w:r w:rsidR="00506913" w:rsidRPr="00506913">
        <w:rPr>
          <w:rFonts w:ascii="Times New Roman" w:hAnsi="Times New Roman" w:cs="Times New Roman"/>
          <w:color w:val="333333"/>
        </w:rPr>
        <w:t>курортного се</w:t>
      </w:r>
      <w:r w:rsidR="00506913">
        <w:rPr>
          <w:rFonts w:ascii="Times New Roman" w:hAnsi="Times New Roman" w:cs="Times New Roman"/>
          <w:color w:val="333333"/>
        </w:rPr>
        <w:t xml:space="preserve">зона с июня по сентябрь </w:t>
      </w:r>
      <w:r w:rsidR="00506913" w:rsidRPr="00506913">
        <w:rPr>
          <w:rFonts w:ascii="Times New Roman" w:hAnsi="Times New Roman" w:cs="Times New Roman"/>
          <w:color w:val="333333"/>
        </w:rPr>
        <w:t>в</w:t>
      </w:r>
      <w:r w:rsidR="00506913">
        <w:rPr>
          <w:rFonts w:ascii="Times New Roman" w:hAnsi="Times New Roman" w:cs="Times New Roman"/>
          <w:color w:val="333333"/>
        </w:rPr>
        <w:t xml:space="preserve"> </w:t>
      </w:r>
      <w:r w:rsidR="00506913" w:rsidRPr="00506913">
        <w:rPr>
          <w:rFonts w:ascii="Times New Roman" w:hAnsi="Times New Roman" w:cs="Times New Roman"/>
          <w:color w:val="333333"/>
        </w:rPr>
        <w:t>стилизованных народных костюмах.</w:t>
      </w:r>
    </w:p>
    <w:p w:rsidR="00C14580" w:rsidRPr="009C2528" w:rsidRDefault="00062CC4" w:rsidP="0043424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2.1.</w:t>
      </w:r>
      <w:r w:rsidR="00CE59AC">
        <w:rPr>
          <w:rFonts w:ascii="Times New Roman" w:hAnsi="Times New Roman" w:cs="Times New Roman"/>
          <w:color w:val="333333"/>
          <w:sz w:val="24"/>
          <w:szCs w:val="24"/>
          <w:lang w:val="ru-RU"/>
        </w:rPr>
        <w:t>2</w:t>
      </w:r>
      <w:r w:rsidR="001A1C46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r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A066AA"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Достав</w:t>
      </w:r>
      <w:r w:rsidR="008243B6">
        <w:rPr>
          <w:rFonts w:ascii="Times New Roman" w:hAnsi="Times New Roman" w:cs="Times New Roman"/>
          <w:color w:val="333333"/>
          <w:sz w:val="24"/>
          <w:szCs w:val="24"/>
          <w:lang w:val="ru-RU"/>
        </w:rPr>
        <w:t>ля</w:t>
      </w:r>
      <w:r w:rsidR="00A066AA"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ть товар на </w:t>
      </w:r>
      <w:r w:rsidR="009B57CE">
        <w:rPr>
          <w:rFonts w:ascii="Times New Roman" w:hAnsi="Times New Roman" w:cs="Times New Roman"/>
          <w:color w:val="333333"/>
          <w:sz w:val="24"/>
          <w:szCs w:val="24"/>
          <w:lang w:val="ru-RU"/>
        </w:rPr>
        <w:t>выставку-</w:t>
      </w:r>
      <w:r w:rsidR="00A066AA"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>ярмарку</w:t>
      </w:r>
      <w:r w:rsidR="009B57CE">
        <w:rPr>
          <w:rFonts w:ascii="Times New Roman" w:hAnsi="Times New Roman" w:cs="Times New Roman"/>
          <w:color w:val="333333"/>
          <w:sz w:val="24"/>
          <w:szCs w:val="24"/>
          <w:lang w:val="ru-RU"/>
        </w:rPr>
        <w:t>,</w:t>
      </w:r>
      <w:r w:rsidR="00A066AA"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 располагать его в строго установленном </w:t>
      </w:r>
      <w:r w:rsidR="009B57C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Организатором выставки-ярмарки </w:t>
      </w:r>
      <w:r w:rsidR="00A066AA"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>месте</w:t>
      </w:r>
      <w:r w:rsidR="002C58EE">
        <w:rPr>
          <w:rFonts w:ascii="Times New Roman" w:hAnsi="Times New Roman" w:cs="Times New Roman"/>
          <w:color w:val="333333"/>
          <w:sz w:val="24"/>
          <w:szCs w:val="24"/>
          <w:lang w:val="ru-RU"/>
        </w:rPr>
        <w:t>, о</w:t>
      </w:r>
      <w:r w:rsidR="00506913" w:rsidRPr="0050691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бязан соблюдать график проведения </w:t>
      </w:r>
      <w:r w:rsidR="002C58EE">
        <w:rPr>
          <w:rFonts w:ascii="Times New Roman" w:hAnsi="Times New Roman" w:cs="Times New Roman"/>
          <w:color w:val="333333"/>
          <w:sz w:val="24"/>
          <w:szCs w:val="24"/>
          <w:lang w:val="ru-RU"/>
        </w:rPr>
        <w:t>выставки-ярмарки</w:t>
      </w:r>
      <w:r w:rsidR="00F11DB0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A066AA" w:rsidRDefault="00062CC4" w:rsidP="00434249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CE3E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A066AA"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>2.</w:t>
      </w:r>
      <w:r w:rsidR="001A1C46">
        <w:rPr>
          <w:rFonts w:ascii="Times New Roman" w:hAnsi="Times New Roman" w:cs="Times New Roman"/>
          <w:color w:val="333333"/>
          <w:sz w:val="24"/>
          <w:szCs w:val="24"/>
          <w:lang w:val="ru-RU"/>
        </w:rPr>
        <w:t>1.</w:t>
      </w:r>
      <w:r w:rsidR="00CE59AC">
        <w:rPr>
          <w:rFonts w:ascii="Times New Roman" w:hAnsi="Times New Roman" w:cs="Times New Roman"/>
          <w:color w:val="333333"/>
          <w:sz w:val="24"/>
          <w:szCs w:val="24"/>
          <w:lang w:val="ru-RU"/>
        </w:rPr>
        <w:t>3</w:t>
      </w:r>
      <w:r w:rsidR="009B1ED1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r w:rsidR="00A066AA"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Выставлять товар собственного изготовления, новый, не бывший в употреблении, ремонте</w:t>
      </w:r>
      <w:r w:rsidR="00CE3EC8">
        <w:rPr>
          <w:rFonts w:ascii="Times New Roman" w:hAnsi="Times New Roman" w:cs="Times New Roman"/>
          <w:color w:val="333333"/>
          <w:sz w:val="24"/>
          <w:szCs w:val="24"/>
          <w:lang w:val="ru-RU"/>
        </w:rPr>
        <w:t>,</w:t>
      </w:r>
      <w:r w:rsidR="00A066AA"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не имеющего дефектов, безопасный в использовании в обычных условиях.</w:t>
      </w:r>
    </w:p>
    <w:p w:rsidR="00CE59AC" w:rsidRPr="00CE59AC" w:rsidRDefault="00CE59AC" w:rsidP="00434249">
      <w:pPr>
        <w:pStyle w:val="a8"/>
        <w:ind w:firstLine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</w:t>
      </w:r>
      <w:r w:rsidR="005F1BDE">
        <w:rPr>
          <w:rFonts w:ascii="Times New Roman" w:hAnsi="Times New Roman" w:cs="Times New Roman"/>
        </w:rPr>
        <w:t>П</w:t>
      </w:r>
      <w:r w:rsidRPr="00CE59AC">
        <w:rPr>
          <w:rFonts w:ascii="Times New Roman" w:hAnsi="Times New Roman" w:cs="Times New Roman"/>
        </w:rPr>
        <w:t xml:space="preserve">ри предоставлении участия в выставки-ярмарке ознакомиться с Положением </w:t>
      </w:r>
      <w:r w:rsidR="005F1BDE" w:rsidRPr="005F1BDE">
        <w:rPr>
          <w:rFonts w:ascii="Times New Roman" w:hAnsi="Times New Roman" w:cs="Times New Roman"/>
        </w:rPr>
        <w:t>о проведении муниципальной специализированной розничной периодической выставки-ярмарки товаров народног</w:t>
      </w:r>
      <w:r w:rsidR="005F1BDE">
        <w:rPr>
          <w:rFonts w:ascii="Times New Roman" w:hAnsi="Times New Roman" w:cs="Times New Roman"/>
        </w:rPr>
        <w:t xml:space="preserve">о и художественного промысла (далее- Положение) </w:t>
      </w:r>
      <w:r w:rsidRPr="00CE59AC">
        <w:rPr>
          <w:rFonts w:ascii="Times New Roman" w:hAnsi="Times New Roman" w:cs="Times New Roman"/>
        </w:rPr>
        <w:t>и Правилами участия в выставке-ярмарке (далее- Правила);</w:t>
      </w:r>
    </w:p>
    <w:p w:rsidR="00CE59AC" w:rsidRPr="00CE59AC" w:rsidRDefault="00CE59AC" w:rsidP="00434249">
      <w:pPr>
        <w:pStyle w:val="a8"/>
        <w:ind w:firstLine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</w:t>
      </w:r>
      <w:r w:rsidR="005F1BDE">
        <w:rPr>
          <w:rFonts w:ascii="Times New Roman" w:hAnsi="Times New Roman" w:cs="Times New Roman"/>
        </w:rPr>
        <w:t xml:space="preserve"> Н</w:t>
      </w:r>
      <w:r w:rsidRPr="00CE59AC">
        <w:rPr>
          <w:rFonts w:ascii="Times New Roman" w:hAnsi="Times New Roman" w:cs="Times New Roman"/>
        </w:rPr>
        <w:t>а протяжении функционирования выставки-ярмарки соблюдать данное Положение и Правила участия в выставке-ярмарке;</w:t>
      </w:r>
    </w:p>
    <w:p w:rsidR="00CE59AC" w:rsidRDefault="005F1BDE" w:rsidP="00434249">
      <w:pPr>
        <w:pStyle w:val="a8"/>
        <w:ind w:firstLine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О</w:t>
      </w:r>
      <w:r w:rsidR="00CE59AC" w:rsidRPr="00CE59AC">
        <w:rPr>
          <w:rFonts w:ascii="Times New Roman" w:hAnsi="Times New Roman" w:cs="Times New Roman"/>
        </w:rPr>
        <w:t>существлять торговую деятельность на выделенном организатором торговом месте, оборудовать его в соответствии с Правилами и содержать его в санитарном порядке;</w:t>
      </w:r>
    </w:p>
    <w:p w:rsidR="00A700C5" w:rsidRDefault="00A700C5" w:rsidP="00434249">
      <w:pPr>
        <w:pStyle w:val="a8"/>
        <w:ind w:firstLine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2.1.7. О</w:t>
      </w:r>
      <w:r w:rsidRPr="00A700C5">
        <w:rPr>
          <w:rFonts w:ascii="Times New Roman" w:hAnsi="Times New Roman" w:cs="Times New Roman"/>
        </w:rPr>
        <w:t>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</w:t>
      </w:r>
      <w:r>
        <w:rPr>
          <w:rFonts w:ascii="Times New Roman" w:hAnsi="Times New Roman" w:cs="Times New Roman"/>
        </w:rPr>
        <w:t>.</w:t>
      </w:r>
    </w:p>
    <w:p w:rsidR="00A700C5" w:rsidRPr="00A700C5" w:rsidRDefault="00A700C5" w:rsidP="00434249">
      <w:pPr>
        <w:pStyle w:val="a8"/>
        <w:ind w:firstLine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2.1.8. О</w:t>
      </w:r>
      <w:r w:rsidRPr="00A700C5">
        <w:rPr>
          <w:rFonts w:ascii="Times New Roman" w:hAnsi="Times New Roman" w:cs="Times New Roman"/>
        </w:rPr>
        <w:t>беспечить единообразное оформление торговых объектов, размещенных на</w:t>
      </w:r>
      <w:r>
        <w:rPr>
          <w:rFonts w:ascii="Times New Roman" w:hAnsi="Times New Roman" w:cs="Times New Roman"/>
        </w:rPr>
        <w:t xml:space="preserve"> </w:t>
      </w:r>
      <w:r w:rsidRPr="00A700C5">
        <w:rPr>
          <w:rFonts w:ascii="Times New Roman" w:hAnsi="Times New Roman" w:cs="Times New Roman"/>
        </w:rPr>
        <w:t>территории ярмарки, торговых мест, оборудования, ценников на то</w:t>
      </w:r>
      <w:r>
        <w:rPr>
          <w:rFonts w:ascii="Times New Roman" w:hAnsi="Times New Roman" w:cs="Times New Roman"/>
        </w:rPr>
        <w:t>вары и сопутствующего инвентаря.</w:t>
      </w:r>
    </w:p>
    <w:p w:rsidR="00A700C5" w:rsidRDefault="00A700C5" w:rsidP="00434249">
      <w:pPr>
        <w:pStyle w:val="a8"/>
        <w:ind w:firstLine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2.1.9. О</w:t>
      </w:r>
      <w:r w:rsidRPr="00A700C5">
        <w:rPr>
          <w:rFonts w:ascii="Times New Roman" w:hAnsi="Times New Roman" w:cs="Times New Roman"/>
        </w:rPr>
        <w:t>беспечить уборку территории ярмарки до и после проведения ярмарочного</w:t>
      </w:r>
      <w:r>
        <w:rPr>
          <w:rFonts w:ascii="Times New Roman" w:hAnsi="Times New Roman" w:cs="Times New Roman"/>
        </w:rPr>
        <w:t xml:space="preserve"> мероприятия.</w:t>
      </w:r>
    </w:p>
    <w:p w:rsidR="00F83F99" w:rsidRPr="00F83F99" w:rsidRDefault="00A700C5" w:rsidP="00434249">
      <w:pPr>
        <w:pStyle w:val="a8"/>
        <w:ind w:firstLine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2.1.10 </w:t>
      </w:r>
      <w:r w:rsidR="00F83F99">
        <w:rPr>
          <w:rFonts w:ascii="Times New Roman" w:hAnsi="Times New Roman" w:cs="Times New Roman"/>
        </w:rPr>
        <w:t>. П</w:t>
      </w:r>
      <w:r w:rsidR="00F83F99" w:rsidRPr="00F83F99">
        <w:rPr>
          <w:rFonts w:ascii="Times New Roman" w:hAnsi="Times New Roman" w:cs="Times New Roman"/>
        </w:rPr>
        <w:t>о окончании проведения ярмарки привести в надлежащее санитарное</w:t>
      </w:r>
    </w:p>
    <w:p w:rsidR="00F83F99" w:rsidRDefault="00F83F99" w:rsidP="00434249">
      <w:pPr>
        <w:pStyle w:val="a8"/>
        <w:ind w:firstLine="543"/>
        <w:jc w:val="both"/>
        <w:rPr>
          <w:rFonts w:ascii="Times New Roman" w:hAnsi="Times New Roman" w:cs="Times New Roman"/>
        </w:rPr>
      </w:pPr>
      <w:r w:rsidRPr="00F83F99">
        <w:rPr>
          <w:rFonts w:ascii="Times New Roman" w:hAnsi="Times New Roman" w:cs="Times New Roman"/>
        </w:rPr>
        <w:t>состояние место проведения ярмарки;</w:t>
      </w:r>
    </w:p>
    <w:p w:rsidR="00941050" w:rsidRPr="00790E12" w:rsidRDefault="00941050" w:rsidP="00434249">
      <w:pPr>
        <w:pStyle w:val="a8"/>
        <w:ind w:firstLine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A1C46">
        <w:rPr>
          <w:rFonts w:ascii="Times New Roman" w:hAnsi="Times New Roman" w:cs="Times New Roman"/>
        </w:rPr>
        <w:t>1.</w:t>
      </w:r>
      <w:r w:rsidR="00A700C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 Р</w:t>
      </w:r>
      <w:r w:rsidRPr="00607D3F">
        <w:rPr>
          <w:rFonts w:ascii="Times New Roman" w:hAnsi="Times New Roman" w:cs="Times New Roman"/>
        </w:rPr>
        <w:t>еализовывать товары на</w:t>
      </w:r>
      <w:r>
        <w:rPr>
          <w:rFonts w:ascii="Times New Roman" w:hAnsi="Times New Roman" w:cs="Times New Roman"/>
        </w:rPr>
        <w:t xml:space="preserve"> выставке-ярмарке по самостоятельно</w:t>
      </w:r>
      <w:r w:rsidRPr="00607D3F">
        <w:rPr>
          <w:rFonts w:ascii="Times New Roman" w:hAnsi="Times New Roman" w:cs="Times New Roman"/>
        </w:rPr>
        <w:t xml:space="preserve"> установленным ценам</w:t>
      </w:r>
      <w:r>
        <w:rPr>
          <w:rFonts w:ascii="Times New Roman" w:hAnsi="Times New Roman" w:cs="Times New Roman"/>
        </w:rPr>
        <w:t>.</w:t>
      </w:r>
      <w:r w:rsidRPr="00607D3F">
        <w:rPr>
          <w:rFonts w:ascii="Times New Roman" w:hAnsi="Times New Roman" w:cs="Times New Roman"/>
        </w:rPr>
        <w:t xml:space="preserve"> </w:t>
      </w:r>
      <w:r w:rsidR="00582237" w:rsidRPr="00582237">
        <w:rPr>
          <w:rFonts w:ascii="Times New Roman" w:hAnsi="Times New Roman" w:cs="Times New Roman"/>
        </w:rPr>
        <w:t xml:space="preserve">Участник выставки-ярмарки </w:t>
      </w:r>
      <w:r w:rsidR="00582237">
        <w:rPr>
          <w:rFonts w:ascii="Times New Roman" w:hAnsi="Times New Roman" w:cs="Times New Roman"/>
        </w:rPr>
        <w:t>несёт ответственность з</w:t>
      </w:r>
      <w:r w:rsidRPr="00607D3F">
        <w:rPr>
          <w:rFonts w:ascii="Times New Roman" w:hAnsi="Times New Roman" w:cs="Times New Roman"/>
        </w:rPr>
        <w:t>а сохранность товара и сдел</w:t>
      </w:r>
      <w:r w:rsidR="00582237">
        <w:rPr>
          <w:rFonts w:ascii="Times New Roman" w:hAnsi="Times New Roman" w:cs="Times New Roman"/>
        </w:rPr>
        <w:t>ок</w:t>
      </w:r>
      <w:r w:rsidRPr="00607D3F">
        <w:rPr>
          <w:rFonts w:ascii="Times New Roman" w:hAnsi="Times New Roman" w:cs="Times New Roman"/>
        </w:rPr>
        <w:t>, заключённы</w:t>
      </w:r>
      <w:r w:rsidR="00582237">
        <w:rPr>
          <w:rFonts w:ascii="Times New Roman" w:hAnsi="Times New Roman" w:cs="Times New Roman"/>
        </w:rPr>
        <w:t>х</w:t>
      </w:r>
      <w:r w:rsidRPr="00607D3F">
        <w:rPr>
          <w:rFonts w:ascii="Times New Roman" w:hAnsi="Times New Roman" w:cs="Times New Roman"/>
        </w:rPr>
        <w:t xml:space="preserve"> на выставке-ярмарке между </w:t>
      </w:r>
      <w:r>
        <w:rPr>
          <w:rFonts w:ascii="Times New Roman" w:hAnsi="Times New Roman" w:cs="Times New Roman"/>
        </w:rPr>
        <w:t>участником</w:t>
      </w:r>
      <w:r w:rsidRPr="00607D3F">
        <w:rPr>
          <w:rFonts w:ascii="Times New Roman" w:hAnsi="Times New Roman" w:cs="Times New Roman"/>
        </w:rPr>
        <w:t xml:space="preserve"> и потребителем</w:t>
      </w:r>
      <w:r w:rsidR="00582237">
        <w:rPr>
          <w:rFonts w:ascii="Times New Roman" w:hAnsi="Times New Roman" w:cs="Times New Roman"/>
        </w:rPr>
        <w:t>.</w:t>
      </w:r>
      <w:r w:rsidRPr="00607D3F">
        <w:rPr>
          <w:rFonts w:ascii="Times New Roman" w:hAnsi="Times New Roman" w:cs="Times New Roman"/>
        </w:rPr>
        <w:t xml:space="preserve"> </w:t>
      </w:r>
    </w:p>
    <w:p w:rsidR="00941050" w:rsidRDefault="00941050" w:rsidP="00434249">
      <w:pPr>
        <w:pStyle w:val="1"/>
        <w:shd w:val="clear" w:color="auto" w:fill="FFFFFF"/>
        <w:spacing w:before="0" w:beforeAutospacing="0" w:after="0" w:afterAutospacing="0"/>
        <w:ind w:firstLine="543"/>
        <w:jc w:val="both"/>
        <w:rPr>
          <w:b w:val="0"/>
          <w:color w:val="22272F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1A1C46">
        <w:rPr>
          <w:b w:val="0"/>
          <w:sz w:val="24"/>
          <w:szCs w:val="24"/>
        </w:rPr>
        <w:t>1.</w:t>
      </w:r>
      <w:r w:rsidR="00A700C5"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>. Р</w:t>
      </w:r>
      <w:r w:rsidRPr="0062789F">
        <w:rPr>
          <w:b w:val="0"/>
          <w:sz w:val="24"/>
          <w:szCs w:val="24"/>
        </w:rPr>
        <w:t xml:space="preserve">еализовать товары при выполнении </w:t>
      </w:r>
      <w:r w:rsidRPr="0062789F">
        <w:rPr>
          <w:b w:val="0"/>
          <w:sz w:val="24"/>
          <w:szCs w:val="24"/>
          <w:lang w:eastAsia="en-US" w:bidi="en-US"/>
        </w:rPr>
        <w:t xml:space="preserve">требований постановления </w:t>
      </w:r>
      <w:r w:rsidRPr="0062789F">
        <w:rPr>
          <w:b w:val="0"/>
          <w:color w:val="22272F"/>
          <w:sz w:val="24"/>
          <w:szCs w:val="24"/>
        </w:rPr>
        <w:t>Правительства РФ от 31 декабря 2020 г. N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Федерации"</w:t>
      </w:r>
      <w:r w:rsidR="00F03CAB">
        <w:rPr>
          <w:b w:val="0"/>
          <w:color w:val="22272F"/>
          <w:sz w:val="24"/>
          <w:szCs w:val="24"/>
        </w:rPr>
        <w:t>;</w:t>
      </w:r>
    </w:p>
    <w:p w:rsidR="00F03CAB" w:rsidRDefault="00A700C5" w:rsidP="00434249">
      <w:pPr>
        <w:pStyle w:val="1"/>
        <w:shd w:val="clear" w:color="auto" w:fill="FFFFFF"/>
        <w:spacing w:before="0" w:beforeAutospacing="0" w:after="0" w:afterAutospacing="0"/>
        <w:ind w:firstLine="543"/>
        <w:jc w:val="both"/>
        <w:rPr>
          <w:b w:val="0"/>
          <w:color w:val="22272F"/>
          <w:sz w:val="24"/>
          <w:szCs w:val="24"/>
        </w:rPr>
      </w:pPr>
      <w:r>
        <w:rPr>
          <w:b w:val="0"/>
          <w:color w:val="22272F"/>
          <w:sz w:val="24"/>
          <w:szCs w:val="24"/>
        </w:rPr>
        <w:t xml:space="preserve">2.1.13. </w:t>
      </w:r>
      <w:r w:rsidR="00F03CAB">
        <w:rPr>
          <w:b w:val="0"/>
          <w:color w:val="22272F"/>
          <w:sz w:val="24"/>
          <w:szCs w:val="24"/>
        </w:rPr>
        <w:t>С</w:t>
      </w:r>
      <w:r w:rsidR="00F03CAB" w:rsidRPr="00F03CAB">
        <w:rPr>
          <w:b w:val="0"/>
          <w:color w:val="22272F"/>
          <w:sz w:val="24"/>
          <w:szCs w:val="24"/>
        </w:rPr>
        <w:t>амостоятельно исполн</w:t>
      </w:r>
      <w:r w:rsidR="00F03CAB">
        <w:rPr>
          <w:b w:val="0"/>
          <w:color w:val="22272F"/>
          <w:sz w:val="24"/>
          <w:szCs w:val="24"/>
        </w:rPr>
        <w:t>ять обязанность по уплате налогов.</w:t>
      </w:r>
    </w:p>
    <w:p w:rsidR="00506913" w:rsidRDefault="00506913" w:rsidP="00434249">
      <w:pPr>
        <w:pStyle w:val="1"/>
        <w:shd w:val="clear" w:color="auto" w:fill="FFFFFF"/>
        <w:spacing w:before="0" w:beforeAutospacing="0" w:after="0" w:afterAutospacing="0"/>
        <w:ind w:firstLine="543"/>
        <w:jc w:val="both"/>
        <w:rPr>
          <w:b w:val="0"/>
          <w:color w:val="22272F"/>
          <w:sz w:val="24"/>
          <w:szCs w:val="24"/>
        </w:rPr>
      </w:pPr>
      <w:r>
        <w:rPr>
          <w:b w:val="0"/>
          <w:color w:val="22272F"/>
          <w:sz w:val="24"/>
          <w:szCs w:val="24"/>
        </w:rPr>
        <w:t>2.1.14. П</w:t>
      </w:r>
      <w:r w:rsidRPr="00506913">
        <w:rPr>
          <w:b w:val="0"/>
          <w:color w:val="22272F"/>
          <w:sz w:val="24"/>
          <w:szCs w:val="24"/>
        </w:rPr>
        <w:t>рове</w:t>
      </w:r>
      <w:r>
        <w:rPr>
          <w:b w:val="0"/>
          <w:color w:val="22272F"/>
          <w:sz w:val="24"/>
          <w:szCs w:val="24"/>
        </w:rPr>
        <w:t xml:space="preserve">сти не менее двух </w:t>
      </w:r>
      <w:r w:rsidRPr="00506913">
        <w:rPr>
          <w:b w:val="0"/>
          <w:color w:val="22272F"/>
          <w:sz w:val="24"/>
          <w:szCs w:val="24"/>
        </w:rPr>
        <w:t>бесплатны</w:t>
      </w:r>
      <w:r>
        <w:rPr>
          <w:b w:val="0"/>
          <w:color w:val="22272F"/>
          <w:sz w:val="24"/>
          <w:szCs w:val="24"/>
        </w:rPr>
        <w:t>х</w:t>
      </w:r>
      <w:r w:rsidRPr="00506913">
        <w:rPr>
          <w:b w:val="0"/>
          <w:color w:val="22272F"/>
          <w:sz w:val="24"/>
          <w:szCs w:val="24"/>
        </w:rPr>
        <w:t xml:space="preserve"> демонстрационных мастер-классов </w:t>
      </w:r>
      <w:r>
        <w:rPr>
          <w:b w:val="0"/>
          <w:color w:val="22272F"/>
          <w:sz w:val="24"/>
          <w:szCs w:val="24"/>
        </w:rPr>
        <w:t xml:space="preserve">в год </w:t>
      </w:r>
      <w:r w:rsidRPr="00506913">
        <w:rPr>
          <w:b w:val="0"/>
          <w:color w:val="22272F"/>
          <w:sz w:val="24"/>
          <w:szCs w:val="24"/>
        </w:rPr>
        <w:t>в отделе МБУК «ГИКМ» «Городской выставочный зал».</w:t>
      </w:r>
    </w:p>
    <w:p w:rsidR="00941050" w:rsidRPr="00941050" w:rsidRDefault="00941050" w:rsidP="00434249">
      <w:pPr>
        <w:pStyle w:val="a8"/>
        <w:ind w:firstLine="543"/>
        <w:jc w:val="both"/>
        <w:rPr>
          <w:rFonts w:ascii="Times New Roman" w:hAnsi="Times New Roman" w:cs="Times New Roman"/>
          <w:b/>
        </w:rPr>
      </w:pPr>
      <w:r w:rsidRPr="00941050">
        <w:rPr>
          <w:rFonts w:ascii="Times New Roman" w:hAnsi="Times New Roman" w:cs="Times New Roman"/>
          <w:b/>
        </w:rPr>
        <w:t>Участнику выставки-ярмарки запрещается:</w:t>
      </w:r>
    </w:p>
    <w:p w:rsidR="00941050" w:rsidRPr="00607D3F" w:rsidRDefault="001A1C46" w:rsidP="00434249">
      <w:pPr>
        <w:pStyle w:val="a8"/>
        <w:ind w:firstLine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41050" w:rsidRPr="00607D3F">
        <w:rPr>
          <w:rFonts w:ascii="Times New Roman" w:hAnsi="Times New Roman" w:cs="Times New Roman"/>
        </w:rPr>
        <w:t xml:space="preserve">располагать на газонах личные </w:t>
      </w:r>
      <w:r w:rsidR="00941050">
        <w:rPr>
          <w:rFonts w:ascii="Times New Roman" w:hAnsi="Times New Roman" w:cs="Times New Roman"/>
        </w:rPr>
        <w:t>вещи, товары, упаковочный инвент</w:t>
      </w:r>
      <w:r w:rsidR="00941050" w:rsidRPr="00607D3F">
        <w:rPr>
          <w:rFonts w:ascii="Times New Roman" w:hAnsi="Times New Roman" w:cs="Times New Roman"/>
        </w:rPr>
        <w:t>ар</w:t>
      </w:r>
      <w:r w:rsidR="00941050">
        <w:rPr>
          <w:rFonts w:ascii="Times New Roman" w:hAnsi="Times New Roman" w:cs="Times New Roman"/>
        </w:rPr>
        <w:t>ь,</w:t>
      </w:r>
      <w:r w:rsidR="00941050" w:rsidRPr="00607D3F">
        <w:rPr>
          <w:rFonts w:ascii="Times New Roman" w:hAnsi="Times New Roman" w:cs="Times New Roman"/>
        </w:rPr>
        <w:t xml:space="preserve"> столы, стулья и т.п.;</w:t>
      </w:r>
    </w:p>
    <w:p w:rsidR="00941050" w:rsidRPr="00607D3F" w:rsidRDefault="001A1C46" w:rsidP="00434249">
      <w:pPr>
        <w:pStyle w:val="a8"/>
        <w:ind w:firstLine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41050" w:rsidRPr="00607D3F">
        <w:rPr>
          <w:rFonts w:ascii="Times New Roman" w:hAnsi="Times New Roman" w:cs="Times New Roman"/>
        </w:rPr>
        <w:t xml:space="preserve">использовать скамейки, расположенные </w:t>
      </w:r>
      <w:r>
        <w:rPr>
          <w:rFonts w:ascii="Times New Roman" w:hAnsi="Times New Roman" w:cs="Times New Roman"/>
        </w:rPr>
        <w:t>на Платановой</w:t>
      </w:r>
      <w:r w:rsidR="00941050" w:rsidRPr="00607D3F">
        <w:rPr>
          <w:rFonts w:ascii="Times New Roman" w:hAnsi="Times New Roman" w:cs="Times New Roman"/>
        </w:rPr>
        <w:t xml:space="preserve"> алле</w:t>
      </w:r>
      <w:r w:rsidR="00941050">
        <w:rPr>
          <w:rFonts w:ascii="Times New Roman" w:hAnsi="Times New Roman" w:cs="Times New Roman"/>
        </w:rPr>
        <w:t>е</w:t>
      </w:r>
      <w:r w:rsidR="00941050" w:rsidRPr="00607D3F">
        <w:rPr>
          <w:rFonts w:ascii="Times New Roman" w:hAnsi="Times New Roman" w:cs="Times New Roman"/>
        </w:rPr>
        <w:t xml:space="preserve">, для реализации </w:t>
      </w:r>
      <w:r w:rsidR="00941050" w:rsidRPr="00607D3F">
        <w:rPr>
          <w:rFonts w:ascii="Times New Roman" w:eastAsia="Lucida Sans Unicode" w:hAnsi="Times New Roman" w:cs="Times New Roman"/>
        </w:rPr>
        <w:t>товаров</w:t>
      </w:r>
      <w:r w:rsidR="00941050">
        <w:rPr>
          <w:rFonts w:ascii="Times New Roman" w:eastAsia="Lucida Sans Unicode" w:hAnsi="Times New Roman" w:cs="Times New Roman"/>
        </w:rPr>
        <w:t>.</w:t>
      </w:r>
    </w:p>
    <w:p w:rsidR="00C14580" w:rsidRPr="009C2528" w:rsidRDefault="00062CC4" w:rsidP="009C2528">
      <w:pPr>
        <w:spacing w:before="24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C2528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3. ОБЯЗАННОСТИ </w:t>
      </w:r>
      <w:r w:rsidR="0094105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ОРГАНИЗАТОРА ВЫСТАВКИ-ЯРМАРКИ</w:t>
      </w:r>
    </w:p>
    <w:p w:rsidR="00C14580" w:rsidRDefault="00062CC4" w:rsidP="009C2528">
      <w:pPr>
        <w:spacing w:after="0" w:line="240" w:lineRule="auto"/>
        <w:ind w:firstLine="357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CE3EC8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Организатор выставки-ярмарки</w:t>
      </w:r>
      <w:r w:rsidRPr="009C2528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="00A066AA" w:rsidRPr="009C2528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обязан</w:t>
      </w:r>
      <w:r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: </w:t>
      </w:r>
    </w:p>
    <w:p w:rsidR="00435D86" w:rsidRDefault="001A1C46" w:rsidP="00434249">
      <w:pPr>
        <w:pStyle w:val="a8"/>
        <w:ind w:firstLine="543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auto"/>
        </w:rPr>
        <w:t xml:space="preserve">3.1. </w:t>
      </w:r>
      <w:r w:rsidR="00435D86">
        <w:rPr>
          <w:rFonts w:ascii="Times New Roman" w:hAnsi="Times New Roman" w:cs="Times New Roman"/>
          <w:color w:val="auto"/>
        </w:rPr>
        <w:t>П</w:t>
      </w:r>
      <w:r w:rsidR="00435D86" w:rsidRPr="00435D86">
        <w:rPr>
          <w:rFonts w:ascii="Times New Roman" w:hAnsi="Times New Roman" w:cs="Times New Roman"/>
          <w:color w:val="auto"/>
        </w:rPr>
        <w:t>редоставля</w:t>
      </w:r>
      <w:r w:rsidR="00435D86">
        <w:rPr>
          <w:rFonts w:ascii="Times New Roman" w:hAnsi="Times New Roman" w:cs="Times New Roman"/>
          <w:color w:val="auto"/>
        </w:rPr>
        <w:t>ть возможность участия в выставке</w:t>
      </w:r>
      <w:r w:rsidR="00435D86" w:rsidRPr="00435D86">
        <w:rPr>
          <w:rFonts w:ascii="Times New Roman" w:hAnsi="Times New Roman" w:cs="Times New Roman"/>
          <w:color w:val="auto"/>
        </w:rPr>
        <w:t>-ярмарк</w:t>
      </w:r>
      <w:r w:rsidR="00435D86">
        <w:rPr>
          <w:rFonts w:ascii="Times New Roman" w:hAnsi="Times New Roman" w:cs="Times New Roman"/>
          <w:color w:val="auto"/>
        </w:rPr>
        <w:t>е</w:t>
      </w:r>
      <w:r w:rsidR="00435D86" w:rsidRPr="00435D86">
        <w:rPr>
          <w:rFonts w:ascii="Times New Roman" w:hAnsi="Times New Roman" w:cs="Times New Roman"/>
          <w:color w:val="auto"/>
        </w:rPr>
        <w:t xml:space="preserve"> в целях реализации товаров на территории</w:t>
      </w:r>
      <w:r w:rsidR="00F66A18">
        <w:rPr>
          <w:rFonts w:ascii="Times New Roman" w:hAnsi="Times New Roman" w:cs="Times New Roman"/>
          <w:color w:val="auto"/>
        </w:rPr>
        <w:t xml:space="preserve"> по адресу</w:t>
      </w:r>
      <w:r w:rsidR="00435D86" w:rsidRPr="00435D86">
        <w:rPr>
          <w:rFonts w:ascii="Times New Roman" w:hAnsi="Times New Roman" w:cs="Times New Roman"/>
          <w:color w:val="auto"/>
        </w:rPr>
        <w:t xml:space="preserve"> </w:t>
      </w:r>
      <w:r w:rsidR="00F66A18" w:rsidRPr="00F66A18">
        <w:rPr>
          <w:rFonts w:ascii="Times New Roman" w:hAnsi="Times New Roman" w:cs="Times New Roman"/>
          <w:color w:val="auto"/>
        </w:rPr>
        <w:t xml:space="preserve">г. Геленджик, ул. Островского, Платановая аллея </w:t>
      </w:r>
      <w:r w:rsidR="00A700C5" w:rsidRPr="00A700C5">
        <w:rPr>
          <w:rFonts w:ascii="Times New Roman" w:hAnsi="Times New Roman" w:cs="Times New Roman"/>
          <w:color w:val="auto"/>
        </w:rPr>
        <w:t xml:space="preserve">каждую пятницу, субботу, воскресение </w:t>
      </w:r>
      <w:r w:rsidR="00F66A18">
        <w:rPr>
          <w:rFonts w:ascii="Times New Roman" w:hAnsi="Times New Roman" w:cs="Times New Roman"/>
          <w:color w:val="auto"/>
        </w:rPr>
        <w:t>с 8-00 до 19-00</w:t>
      </w:r>
      <w:r w:rsidR="00A700C5">
        <w:rPr>
          <w:rFonts w:ascii="Times New Roman" w:hAnsi="Times New Roman" w:cs="Times New Roman"/>
          <w:color w:val="auto"/>
        </w:rPr>
        <w:t>.</w:t>
      </w:r>
    </w:p>
    <w:p w:rsidR="00C14580" w:rsidRDefault="00B66665" w:rsidP="00434249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   3.</w:t>
      </w:r>
      <w:r w:rsidR="00A700C5">
        <w:rPr>
          <w:rFonts w:ascii="Times New Roman" w:hAnsi="Times New Roman" w:cs="Times New Roman"/>
          <w:color w:val="333333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. О</w:t>
      </w:r>
      <w:r w:rsidR="00435D86" w:rsidRPr="00435D86">
        <w:rPr>
          <w:rFonts w:ascii="Times New Roman" w:hAnsi="Times New Roman" w:cs="Times New Roman"/>
          <w:color w:val="333333"/>
          <w:sz w:val="24"/>
          <w:szCs w:val="24"/>
          <w:lang w:val="ru-RU"/>
        </w:rPr>
        <w:t>беспечива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ть</w:t>
      </w:r>
      <w:r w:rsidR="00435D86" w:rsidRPr="00435D8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необходимые условия для нормального функционирования выставки-ярмарки и организ</w:t>
      </w:r>
      <w:r w:rsidR="00AD26D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овать</w:t>
      </w:r>
      <w:r w:rsidR="00435D86" w:rsidRPr="00435D8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её работу в соответствии с нормативно правовыми актами в сфере торговой деятельности и настоящим Положением.</w:t>
      </w:r>
    </w:p>
    <w:p w:rsidR="00B66665" w:rsidRPr="009C2528" w:rsidRDefault="00B66665" w:rsidP="0043424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3.</w:t>
      </w:r>
      <w:r w:rsidR="00A700C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B66665">
        <w:rPr>
          <w:rFonts w:ascii="Times New Roman" w:hAnsi="Times New Roman" w:cs="Times New Roman"/>
          <w:sz w:val="24"/>
          <w:szCs w:val="24"/>
          <w:lang w:val="ru-RU"/>
        </w:rPr>
        <w:t>. Самостоятельно разрешать споры между Участниками выставки – ярмарки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580" w:rsidRPr="009C2528" w:rsidRDefault="00A700C5" w:rsidP="009C2528">
      <w:pPr>
        <w:spacing w:before="24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4</w:t>
      </w:r>
      <w:r w:rsidR="00062CC4" w:rsidRPr="009C2528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. СРОКИ ДЕЙСТВИЯ ДОГОВОРА</w:t>
      </w:r>
    </w:p>
    <w:p w:rsidR="00C14580" w:rsidRPr="009C2528" w:rsidRDefault="00062CC4" w:rsidP="009C2528">
      <w:pPr>
        <w:spacing w:after="0" w:line="240" w:lineRule="auto"/>
        <w:ind w:firstLine="357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A700C5">
        <w:rPr>
          <w:rFonts w:ascii="Times New Roman" w:hAnsi="Times New Roman" w:cs="Times New Roman"/>
          <w:color w:val="333333"/>
          <w:sz w:val="24"/>
          <w:szCs w:val="24"/>
          <w:lang w:val="ru-RU"/>
        </w:rPr>
        <w:t>4</w:t>
      </w:r>
      <w:r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>.1. Настоящий договор действует со дня его подписания до «</w:t>
      </w:r>
      <w:r w:rsidR="008E3DDD">
        <w:rPr>
          <w:rFonts w:ascii="Times New Roman" w:hAnsi="Times New Roman" w:cs="Times New Roman"/>
          <w:color w:val="333333"/>
          <w:sz w:val="24"/>
          <w:szCs w:val="24"/>
          <w:lang w:val="ru-RU"/>
        </w:rPr>
        <w:t>31</w:t>
      </w:r>
      <w:r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>»</w:t>
      </w:r>
      <w:r w:rsidR="008E3DD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декабря</w:t>
      </w:r>
      <w:r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202</w:t>
      </w:r>
      <w:r w:rsidR="008E3DDD">
        <w:rPr>
          <w:rFonts w:ascii="Times New Roman" w:hAnsi="Times New Roman" w:cs="Times New Roman"/>
          <w:color w:val="333333"/>
          <w:sz w:val="24"/>
          <w:szCs w:val="24"/>
          <w:lang w:val="ru-RU"/>
        </w:rPr>
        <w:t>2</w:t>
      </w:r>
      <w:r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г. </w:t>
      </w:r>
    </w:p>
    <w:p w:rsidR="00C14580" w:rsidRPr="009C2528" w:rsidRDefault="00A700C5" w:rsidP="009C2528">
      <w:pPr>
        <w:spacing w:before="24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5</w:t>
      </w:r>
      <w:r w:rsidR="00062CC4" w:rsidRPr="009C2528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. ОТВЕТСТВЕННОСТЬ СТОРОН</w:t>
      </w:r>
    </w:p>
    <w:p w:rsidR="00C14580" w:rsidRPr="009C2528" w:rsidRDefault="00A700C5" w:rsidP="009C2528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5</w:t>
      </w:r>
      <w:r w:rsidR="00062CC4"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.1. За неисполнение или ненадлежащее исполнение обязательств по настоящему договору </w:t>
      </w:r>
      <w:r w:rsidR="008E3DDD">
        <w:rPr>
          <w:rFonts w:ascii="Times New Roman" w:hAnsi="Times New Roman" w:cs="Times New Roman"/>
          <w:color w:val="333333"/>
          <w:sz w:val="24"/>
          <w:szCs w:val="24"/>
          <w:lang w:val="ru-RU"/>
        </w:rPr>
        <w:t>Организатор выставки-ярмарки</w:t>
      </w:r>
      <w:r w:rsidR="00062CC4"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 Участник </w:t>
      </w:r>
      <w:r w:rsidR="008E3DD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выставки-ярмарки </w:t>
      </w:r>
      <w:r w:rsidR="00062CC4"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несут </w:t>
      </w:r>
      <w:r w:rsidR="00062CC4"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>ответственность в соответствии с законодательс</w:t>
      </w:r>
      <w:r w:rsidR="008E3DDD">
        <w:rPr>
          <w:rFonts w:ascii="Times New Roman" w:hAnsi="Times New Roman" w:cs="Times New Roman"/>
          <w:color w:val="333333"/>
          <w:sz w:val="24"/>
          <w:szCs w:val="24"/>
          <w:lang w:val="ru-RU"/>
        </w:rPr>
        <w:t>твом Р</w:t>
      </w:r>
      <w:r w:rsidR="0009623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оссийской </w:t>
      </w:r>
      <w:r w:rsidR="008E3DDD">
        <w:rPr>
          <w:rFonts w:ascii="Times New Roman" w:hAnsi="Times New Roman" w:cs="Times New Roman"/>
          <w:color w:val="333333"/>
          <w:sz w:val="24"/>
          <w:szCs w:val="24"/>
          <w:lang w:val="ru-RU"/>
        </w:rPr>
        <w:t>Ф</w:t>
      </w:r>
      <w:r w:rsidR="0009623E">
        <w:rPr>
          <w:rFonts w:ascii="Times New Roman" w:hAnsi="Times New Roman" w:cs="Times New Roman"/>
          <w:color w:val="333333"/>
          <w:sz w:val="24"/>
          <w:szCs w:val="24"/>
          <w:lang w:val="ru-RU"/>
        </w:rPr>
        <w:t>едерации</w:t>
      </w:r>
      <w:r w:rsidR="008E3DD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 настоящим договором. </w:t>
      </w:r>
      <w:r w:rsidR="00062CC4" w:rsidRPr="009C252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:rsidR="00C14580" w:rsidRPr="009C2528" w:rsidRDefault="00A700C5" w:rsidP="009C2528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6</w:t>
      </w:r>
      <w:r w:rsidR="00062CC4" w:rsidRPr="009C2528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3995"/>
      </w:tblGrid>
      <w:tr w:rsidR="00C14580" w:rsidRPr="00AD773D" w:rsidTr="001232D2">
        <w:tc>
          <w:tcPr>
            <w:tcW w:w="50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4580" w:rsidRPr="009C2528" w:rsidRDefault="008E3DDD" w:rsidP="009C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Организатор выставки-ярмарки</w:t>
            </w:r>
          </w:p>
          <w:p w:rsidR="008E3DDD" w:rsidRDefault="008E3DDD" w:rsidP="008E3DDD">
            <w:pPr>
              <w:pStyle w:val="TableParagraph"/>
              <w:ind w:left="200" w:right="10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«Геленджикский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город-курорт Геленджик</w:t>
            </w:r>
          </w:p>
          <w:p w:rsidR="008E3DDD" w:rsidRDefault="008E3DDD" w:rsidP="008E3DDD">
            <w:pPr>
              <w:pStyle w:val="TableParagraph"/>
              <w:ind w:left="200" w:right="194"/>
              <w:jc w:val="both"/>
              <w:rPr>
                <w:sz w:val="24"/>
              </w:rPr>
            </w:pPr>
            <w:r>
              <w:rPr>
                <w:sz w:val="24"/>
              </w:rPr>
              <w:t>353460,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Геленджик,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Островского, 1.</w:t>
            </w:r>
          </w:p>
          <w:p w:rsidR="008E3DDD" w:rsidRDefault="008E3DDD" w:rsidP="008E3DDD"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ОГРН: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1032301868928</w:t>
            </w:r>
          </w:p>
          <w:p w:rsidR="008E3DDD" w:rsidRDefault="008E3DDD" w:rsidP="008E3DDD"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2304033107</w:t>
            </w:r>
          </w:p>
          <w:p w:rsidR="008E3DDD" w:rsidRDefault="008E3DDD" w:rsidP="008E3DDD"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230401001</w:t>
            </w:r>
          </w:p>
          <w:p w:rsidR="008E3DDD" w:rsidRDefault="008E3DDD" w:rsidP="008E3DDD">
            <w:pPr>
              <w:pStyle w:val="TableParagraph"/>
              <w:ind w:left="200" w:right="521"/>
              <w:rPr>
                <w:sz w:val="24"/>
              </w:rPr>
            </w:pPr>
            <w:r>
              <w:rPr>
                <w:sz w:val="24"/>
              </w:rPr>
              <w:t>л/с №926510550 в Финансовом управлении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03234643037080001800</w:t>
            </w:r>
          </w:p>
          <w:p w:rsidR="008E3DDD" w:rsidRDefault="008E3DDD" w:rsidP="008E3DDD">
            <w:pPr>
              <w:pStyle w:val="TableParagraph"/>
              <w:ind w:left="200" w:right="439"/>
              <w:rPr>
                <w:sz w:val="24"/>
              </w:rPr>
            </w:pPr>
            <w:r>
              <w:rPr>
                <w:sz w:val="24"/>
              </w:rPr>
              <w:t>УФК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Краснодарскому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Краснодар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010349101</w:t>
            </w:r>
          </w:p>
          <w:p w:rsidR="008E3DDD" w:rsidRDefault="008E3DDD" w:rsidP="008E3DD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к/с 40102810945370000010</w:t>
            </w:r>
          </w:p>
          <w:p w:rsidR="00C14580" w:rsidRPr="009C2528" w:rsidRDefault="00C14580" w:rsidP="009C2528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4580" w:rsidRPr="009C2528" w:rsidRDefault="00062CC4" w:rsidP="009C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52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 xml:space="preserve">Участник </w:t>
            </w:r>
            <w:r w:rsidR="008E3D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выставки-</w:t>
            </w:r>
            <w:r w:rsidRPr="009C252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ярмарки</w:t>
            </w:r>
          </w:p>
          <w:p w:rsidR="00C14580" w:rsidRPr="00AA0116" w:rsidRDefault="00062CC4" w:rsidP="009C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11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14580" w:rsidRPr="009C2528" w:rsidRDefault="00062CC4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9C2528">
        <w:rPr>
          <w:rFonts w:ascii="Times New Roman" w:hAnsi="Times New Roman" w:cs="Times New Roman"/>
          <w:b/>
          <w:bCs/>
          <w:color w:val="333333"/>
          <w:sz w:val="24"/>
          <w:szCs w:val="24"/>
        </w:rPr>
        <w:t>8. ПОДПИСИ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5"/>
        <w:gridCol w:w="4500"/>
      </w:tblGrid>
      <w:tr w:rsidR="00C14580" w:rsidRPr="009C2528" w:rsidTr="009B1ED1">
        <w:tc>
          <w:tcPr>
            <w:tcW w:w="45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2528" w:rsidRPr="009B1ED1" w:rsidRDefault="008E3DDD" w:rsidP="009C2528">
            <w:pPr>
              <w:spacing w:after="0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выставки-ярмарки</w:t>
            </w:r>
            <w:r w:rsidR="009C2528" w:rsidRPr="009B1E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</w:p>
          <w:p w:rsidR="009C2528" w:rsidRPr="009C2528" w:rsidRDefault="009C2528" w:rsidP="009C2528">
            <w:pPr>
              <w:spacing w:after="0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9C2528" w:rsidRPr="009C2528" w:rsidRDefault="009C2528" w:rsidP="009C2528">
            <w:pPr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2528" w:rsidRPr="009C2528" w:rsidRDefault="009C2528" w:rsidP="009C2528">
            <w:pPr>
              <w:ind w:left="4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 Е.Е. Асеева       </w:t>
            </w:r>
            <w:r w:rsidRPr="009B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</w:p>
          <w:p w:rsidR="00C14580" w:rsidRPr="009B1ED1" w:rsidRDefault="009C2528" w:rsidP="009C25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М.П.                        </w:t>
            </w:r>
          </w:p>
        </w:tc>
        <w:tc>
          <w:tcPr>
            <w:tcW w:w="45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43B6" w:rsidRDefault="00062CC4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C25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Участник</w:t>
            </w:r>
            <w:proofErr w:type="spellEnd"/>
            <w:r w:rsidRPr="009C25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E3DD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выставки-</w:t>
            </w:r>
            <w:proofErr w:type="spellStart"/>
            <w:r w:rsidRPr="009C25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ярмарки</w:t>
            </w:r>
            <w:proofErr w:type="spellEnd"/>
            <w:r w:rsidRPr="009C25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8243B6" w:rsidRDefault="008243B6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243B6" w:rsidRDefault="008243B6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14580" w:rsidRPr="009C2528" w:rsidRDefault="00062C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</w:t>
            </w:r>
          </w:p>
        </w:tc>
      </w:tr>
    </w:tbl>
    <w:p w:rsidR="00C14580" w:rsidRPr="009C2528" w:rsidRDefault="00C14580">
      <w:pPr>
        <w:rPr>
          <w:rFonts w:ascii="Times New Roman" w:hAnsi="Times New Roman" w:cs="Times New Roman"/>
          <w:sz w:val="24"/>
          <w:szCs w:val="24"/>
        </w:rPr>
      </w:pPr>
    </w:p>
    <w:sectPr w:rsidR="00C14580" w:rsidRPr="009C2528"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E3" w:rsidRDefault="005D14E3">
      <w:pPr>
        <w:spacing w:after="0" w:line="240" w:lineRule="auto"/>
      </w:pPr>
      <w:r>
        <w:separator/>
      </w:r>
    </w:p>
  </w:endnote>
  <w:endnote w:type="continuationSeparator" w:id="0">
    <w:p w:rsidR="005D14E3" w:rsidRDefault="005D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28" w:rsidRDefault="009C2528">
    <w:r>
      <w:fldChar w:fldCharType="begin"/>
    </w:r>
    <w:r>
      <w:instrText>PAGE</w:instrText>
    </w:r>
    <w:r>
      <w:fldChar w:fldCharType="separate"/>
    </w:r>
    <w:r w:rsidR="00FA5CF4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FA5CF4">
      <w:rPr>
        <w:noProof/>
      </w:rPr>
      <w:t>3</w:t>
    </w:r>
    <w:r>
      <w:fldChar w:fldCharType="end"/>
    </w:r>
  </w:p>
  <w:p w:rsidR="009C2528" w:rsidRDefault="009C25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E3" w:rsidRDefault="005D14E3">
      <w:pPr>
        <w:spacing w:after="0" w:line="240" w:lineRule="auto"/>
      </w:pPr>
      <w:r>
        <w:separator/>
      </w:r>
    </w:p>
  </w:footnote>
  <w:footnote w:type="continuationSeparator" w:id="0">
    <w:p w:rsidR="005D14E3" w:rsidRDefault="005D1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80"/>
    <w:rsid w:val="000011EC"/>
    <w:rsid w:val="00062CC4"/>
    <w:rsid w:val="0009623E"/>
    <w:rsid w:val="000A7A1C"/>
    <w:rsid w:val="001232D2"/>
    <w:rsid w:val="00143C09"/>
    <w:rsid w:val="00190F0F"/>
    <w:rsid w:val="001A1C46"/>
    <w:rsid w:val="001E3E49"/>
    <w:rsid w:val="001F20CE"/>
    <w:rsid w:val="00255240"/>
    <w:rsid w:val="002C313F"/>
    <w:rsid w:val="002C4A8E"/>
    <w:rsid w:val="002C580F"/>
    <w:rsid w:val="002C58EE"/>
    <w:rsid w:val="00434249"/>
    <w:rsid w:val="00435D86"/>
    <w:rsid w:val="004F2A5A"/>
    <w:rsid w:val="00506913"/>
    <w:rsid w:val="00582237"/>
    <w:rsid w:val="005D14E3"/>
    <w:rsid w:val="005D2943"/>
    <w:rsid w:val="005F1BDE"/>
    <w:rsid w:val="00636C04"/>
    <w:rsid w:val="006611B4"/>
    <w:rsid w:val="006C4ED9"/>
    <w:rsid w:val="00714985"/>
    <w:rsid w:val="0075319B"/>
    <w:rsid w:val="007C73F5"/>
    <w:rsid w:val="007D021E"/>
    <w:rsid w:val="007D1B03"/>
    <w:rsid w:val="008243B6"/>
    <w:rsid w:val="008E3DDD"/>
    <w:rsid w:val="009009D0"/>
    <w:rsid w:val="00941050"/>
    <w:rsid w:val="009B1ED1"/>
    <w:rsid w:val="009B57CE"/>
    <w:rsid w:val="009C2528"/>
    <w:rsid w:val="00A066AA"/>
    <w:rsid w:val="00A700C5"/>
    <w:rsid w:val="00AA0116"/>
    <w:rsid w:val="00AD26DB"/>
    <w:rsid w:val="00AD773D"/>
    <w:rsid w:val="00AE3061"/>
    <w:rsid w:val="00B66665"/>
    <w:rsid w:val="00C14580"/>
    <w:rsid w:val="00C22DCA"/>
    <w:rsid w:val="00C40B5E"/>
    <w:rsid w:val="00CE2745"/>
    <w:rsid w:val="00CE3EC8"/>
    <w:rsid w:val="00CE59AC"/>
    <w:rsid w:val="00D22C0B"/>
    <w:rsid w:val="00D70F8E"/>
    <w:rsid w:val="00E66190"/>
    <w:rsid w:val="00EB0FEA"/>
    <w:rsid w:val="00EC71B8"/>
    <w:rsid w:val="00F03CAB"/>
    <w:rsid w:val="00F11DB0"/>
    <w:rsid w:val="00F4047C"/>
    <w:rsid w:val="00F65F35"/>
    <w:rsid w:val="00F66A18"/>
    <w:rsid w:val="00F83F99"/>
    <w:rsid w:val="00F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94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C4"/>
  </w:style>
  <w:style w:type="paragraph" w:styleId="a6">
    <w:name w:val="footer"/>
    <w:basedOn w:val="a"/>
    <w:link w:val="a7"/>
    <w:uiPriority w:val="99"/>
    <w:unhideWhenUsed/>
    <w:rsid w:val="0006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C4"/>
  </w:style>
  <w:style w:type="paragraph" w:customStyle="1" w:styleId="TableParagraph">
    <w:name w:val="Table Paragraph"/>
    <w:basedOn w:val="a"/>
    <w:uiPriority w:val="1"/>
    <w:qFormat/>
    <w:rsid w:val="008E3DDD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941050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a8">
    <w:name w:val="No Spacing"/>
    <w:uiPriority w:val="1"/>
    <w:qFormat/>
    <w:rsid w:val="009410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8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F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94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C4"/>
  </w:style>
  <w:style w:type="paragraph" w:styleId="a6">
    <w:name w:val="footer"/>
    <w:basedOn w:val="a"/>
    <w:link w:val="a7"/>
    <w:uiPriority w:val="99"/>
    <w:unhideWhenUsed/>
    <w:rsid w:val="0006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C4"/>
  </w:style>
  <w:style w:type="paragraph" w:customStyle="1" w:styleId="TableParagraph">
    <w:name w:val="Table Paragraph"/>
    <w:basedOn w:val="a"/>
    <w:uiPriority w:val="1"/>
    <w:qFormat/>
    <w:rsid w:val="008E3DDD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941050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a8">
    <w:name w:val="No Spacing"/>
    <w:uiPriority w:val="1"/>
    <w:qFormat/>
    <w:rsid w:val="009410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8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37</cp:revision>
  <cp:lastPrinted>2022-03-28T13:20:00Z</cp:lastPrinted>
  <dcterms:created xsi:type="dcterms:W3CDTF">2021-12-06T15:09:00Z</dcterms:created>
  <dcterms:modified xsi:type="dcterms:W3CDTF">2022-03-28T13:31:00Z</dcterms:modified>
</cp:coreProperties>
</file>